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文学与教育学院</w:t>
      </w:r>
      <w:r>
        <w:rPr>
          <w:rFonts w:hint="eastAsia" w:ascii="仿宋" w:hAnsi="仿宋" w:eastAsia="仿宋" w:cs="仿宋"/>
          <w:sz w:val="32"/>
          <w:szCs w:val="32"/>
        </w:rPr>
        <w:t>2020届毕业论文线上答辩资料留存表</w:t>
      </w:r>
    </w:p>
    <w:bookmarkEnd w:id="0"/>
    <w:tbl>
      <w:tblPr>
        <w:tblStyle w:val="4"/>
        <w:tblpPr w:leftFromText="180" w:rightFromText="180" w:vertAnchor="text" w:horzAnchor="page" w:tblpX="676" w:tblpY="577"/>
        <w:tblOverlap w:val="never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817"/>
        <w:gridCol w:w="989"/>
        <w:gridCol w:w="2552"/>
        <w:gridCol w:w="1559"/>
        <w:gridCol w:w="1559"/>
        <w:gridCol w:w="1489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8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仿宋_GB2312" w:hAnsi="仿宋" w:eastAsia="仿宋_GB2312" w:cs="Helvetica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" w:eastAsia="仿宋_GB2312" w:cs="Helvetica"/>
                <w:sz w:val="28"/>
                <w:szCs w:val="28"/>
              </w:rPr>
              <w:t>专业</w:t>
            </w:r>
            <w:r>
              <w:rPr>
                <w:rFonts w:hint="eastAsia" w:ascii="仿宋_GB2312" w:hAnsi="仿宋" w:eastAsia="仿宋_GB2312" w:cs="Helvetica"/>
                <w:sz w:val="28"/>
                <w:szCs w:val="28"/>
                <w:lang w:eastAsia="zh-CN"/>
              </w:rPr>
              <w:t>2023届</w:t>
            </w:r>
            <w:r>
              <w:rPr>
                <w:rFonts w:hint="eastAsia" w:ascii="仿宋_GB2312" w:hAnsi="仿宋" w:eastAsia="仿宋_GB2312" w:cs="Helvetica"/>
                <w:sz w:val="28"/>
                <w:szCs w:val="28"/>
              </w:rPr>
              <w:t>毕业论文线上答辩资料留存表</w:t>
            </w:r>
          </w:p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序号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题目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指导教师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答辩截屏</w:t>
            </w:r>
          </w:p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（√）</w:t>
            </w: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全程录音</w:t>
            </w:r>
          </w:p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Cs/>
                <w:sz w:val="21"/>
                <w:szCs w:val="21"/>
              </w:rPr>
              <w:t>资料</w:t>
            </w:r>
            <w:r>
              <w:rPr>
                <w:rFonts w:hint="eastAsia" w:ascii="宋体" w:hAnsi="宋体" w:eastAsia="宋体" w:cs="Helvetica"/>
                <w:sz w:val="21"/>
                <w:szCs w:val="21"/>
              </w:rPr>
              <w:t>（√）</w:t>
            </w: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1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2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3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4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5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6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</w:rPr>
              <w:t>7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hint="default" w:ascii="宋体" w:hAnsi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Helvetic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17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9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 w:cs="Helvetica"/>
                <w:sz w:val="21"/>
                <w:szCs w:val="21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48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79" w:type="dxa"/>
            <w:noWrap w:val="0"/>
            <w:vAlign w:val="top"/>
          </w:tcPr>
          <w:p>
            <w:pPr>
              <w:widowControl w:val="0"/>
              <w:spacing w:after="0" w:line="360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</w:tbl>
    <w:p/>
    <w:p>
      <w:pPr>
        <w:pStyle w:val="2"/>
        <w:spacing w:before="1" w:line="223" w:lineRule="auto"/>
        <w:ind w:left="5503"/>
        <w:rPr>
          <w:rFonts w:hint="eastAsia"/>
          <w:spacing w:val="6"/>
          <w:position w:val="19"/>
          <w:sz w:val="32"/>
          <w:szCs w:val="32"/>
          <w:lang w:val="en-US" w:eastAsia="zh-CN"/>
        </w:rPr>
      </w:pPr>
    </w:p>
    <w:p>
      <w:pPr>
        <w:pStyle w:val="2"/>
        <w:spacing w:before="1" w:line="223" w:lineRule="auto"/>
        <w:ind w:left="5503"/>
        <w:rPr>
          <w:rFonts w:hint="default"/>
          <w:spacing w:val="6"/>
          <w:position w:val="19"/>
          <w:sz w:val="32"/>
          <w:szCs w:val="32"/>
          <w:lang w:val="en-US" w:eastAsia="zh-CN"/>
        </w:rPr>
      </w:pPr>
    </w:p>
    <w:p/>
    <w:sectPr>
      <w:pgSz w:w="11907" w:h="16839"/>
      <w:pgMar w:top="1253" w:right="1355" w:bottom="1247" w:left="1356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0ZDgzNGFmYzZmZWI5OTU1N2YyMmY2OWZjNmI3YWMifQ=="/>
  </w:docVars>
  <w:rsids>
    <w:rsidRoot w:val="6141508E"/>
    <w:rsid w:val="6141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2023-04-07T06:01:00Z</dcterms:created>
  <dc:creator>醉卧斜阳</dc:creator>
  <cp:lastModifiedBy>醉卧斜阳</cp:lastModifiedBy>
  <dcterms:modified xsi:type="dcterms:W3CDTF">2023-04-07T06:01:43Z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3CC76A7AF7354482A91563CF84F7F556_11</vt:lpwstr>
  </property>
</Properties>
</file>